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005" w:rsidRDefault="009E3005" w:rsidP="009E3005">
      <w:pPr>
        <w:pStyle w:val="NurText"/>
      </w:pPr>
      <w:r>
        <w:t xml:space="preserve">Sehr geehrte Frau ####, </w:t>
      </w:r>
    </w:p>
    <w:p w:rsidR="009E3005" w:rsidRDefault="009E3005" w:rsidP="009E3005">
      <w:pPr>
        <w:pStyle w:val="NurText"/>
      </w:pPr>
    </w:p>
    <w:p w:rsidR="009E3005" w:rsidRDefault="009E3005" w:rsidP="009E3005">
      <w:pPr>
        <w:pStyle w:val="NurText"/>
      </w:pPr>
      <w:r>
        <w:t xml:space="preserve">Bezug nehmend auf Ihre Anfrage erhalten Sie anbei die in der Zentralen Artdatenbank Sachsens digital vorliegenden </w:t>
      </w:r>
      <w:proofErr w:type="spellStart"/>
      <w:r>
        <w:t>Artdaten</w:t>
      </w:r>
      <w:proofErr w:type="spellEnd"/>
      <w:r>
        <w:t xml:space="preserve"> in Form von gruppierten Artenlisten.</w:t>
      </w:r>
    </w:p>
    <w:p w:rsidR="009E3005" w:rsidRDefault="009E3005" w:rsidP="009E3005">
      <w:pPr>
        <w:pStyle w:val="NurText"/>
      </w:pPr>
    </w:p>
    <w:p w:rsidR="009E3005" w:rsidRDefault="009E3005" w:rsidP="009E3005">
      <w:pPr>
        <w:pStyle w:val="NurText"/>
      </w:pPr>
      <w:r>
        <w:t xml:space="preserve">Die gruppierten Artenlisten enthalten die Daten der Artengruppen Vögel, Fledermäuse, Amphibien und Reptilien sowie Libellen in dem von Ihnen angegebenem Shape bzw. in den betroffenen MTBQ. </w:t>
      </w:r>
    </w:p>
    <w:p w:rsidR="009E3005" w:rsidRDefault="009E3005" w:rsidP="009E3005">
      <w:pPr>
        <w:pStyle w:val="NurText"/>
      </w:pPr>
      <w:r>
        <w:t xml:space="preserve">Soweit nicht anders gefordert haben wir standardmäßig die Daten von Arten der Roten Liste Sachsens, des Anhangs II und IV der FFH-Richtlinie, des Anhangs I der Vogelschutz-Richtlinie, sowie der nach § 7 Abs. 2 Nr. 13 + 14 BNatSchG besonders und streng geschützten Arten ab dem Jahr 2004 zusammengestellt. </w:t>
      </w:r>
    </w:p>
    <w:p w:rsidR="009E3005" w:rsidRDefault="009E3005" w:rsidP="009E3005">
      <w:pPr>
        <w:pStyle w:val="NurText"/>
      </w:pPr>
    </w:p>
    <w:p w:rsidR="009E3005" w:rsidRDefault="009E3005" w:rsidP="009E3005">
      <w:pPr>
        <w:pStyle w:val="NurText"/>
      </w:pPr>
      <w:r>
        <w:t xml:space="preserve">Dem Untersuchungsgebiet wurde einmal ein Puffer von 500 m und ein anderes Mal </w:t>
      </w:r>
      <w:r>
        <w:rPr>
          <w:u w:val="single"/>
        </w:rPr>
        <w:t>kein</w:t>
      </w:r>
      <w:r>
        <w:t xml:space="preserve"> Puffer zugefügt. Ein Puffer wurde zugefügt, da einige Daten eine Toleranz von bis zu 500m aufweisen.</w:t>
      </w:r>
    </w:p>
    <w:p w:rsidR="009E3005" w:rsidRDefault="009E3005" w:rsidP="009E3005">
      <w:pPr>
        <w:pStyle w:val="NurText"/>
        <w:rPr>
          <w:lang w:val="en-US"/>
        </w:rPr>
      </w:pPr>
      <w:r>
        <w:rPr>
          <w:lang w:val="en-US"/>
        </w:rPr>
        <w:t xml:space="preserve">WHERE </w:t>
      </w:r>
      <w:proofErr w:type="spellStart"/>
      <w:r>
        <w:rPr>
          <w:lang w:val="en-US"/>
        </w:rPr>
        <w:t>Flag_Filter</w:t>
      </w:r>
      <w:proofErr w:type="spellEnd"/>
      <w:r>
        <w:rPr>
          <w:lang w:val="en-US"/>
        </w:rPr>
        <w:t xml:space="preserve"> = 1 AND (tblArten.RL20012 IN ('0', '1', '2', '3', '4', 'R', 'G', 'V') OR Natura2000 IS NOT Null OR </w:t>
      </w:r>
      <w:proofErr w:type="spellStart"/>
      <w:r>
        <w:rPr>
          <w:lang w:val="en-US"/>
        </w:rPr>
        <w:t>BNatSchG</w:t>
      </w:r>
      <w:proofErr w:type="spellEnd"/>
      <w:r>
        <w:rPr>
          <w:lang w:val="en-US"/>
        </w:rPr>
        <w:t xml:space="preserve"> IS NOT Null) AND  (not </w:t>
      </w:r>
      <w:proofErr w:type="spellStart"/>
      <w:r>
        <w:rPr>
          <w:lang w:val="en-US"/>
        </w:rPr>
        <w:t>id_Qualitaet</w:t>
      </w:r>
      <w:proofErr w:type="spellEnd"/>
      <w:r>
        <w:rPr>
          <w:lang w:val="en-US"/>
        </w:rPr>
        <w:t xml:space="preserve"> in (1, 3, 5) or </w:t>
      </w:r>
      <w:proofErr w:type="spellStart"/>
      <w:r>
        <w:rPr>
          <w:lang w:val="en-US"/>
        </w:rPr>
        <w:t>ID_Qualitaet</w:t>
      </w:r>
      <w:proofErr w:type="spellEnd"/>
      <w:r>
        <w:rPr>
          <w:lang w:val="en-US"/>
        </w:rPr>
        <w:t xml:space="preserve"> is Null)  AND (</w:t>
      </w:r>
      <w:proofErr w:type="spellStart"/>
      <w:r>
        <w:rPr>
          <w:lang w:val="en-US"/>
        </w:rPr>
        <w:t>tblDaten.ID_Toleranz</w:t>
      </w:r>
      <w:proofErr w:type="spellEnd"/>
      <w:r>
        <w:rPr>
          <w:lang w:val="en-US"/>
        </w:rPr>
        <w:t xml:space="preserve"> IN (0,1,2,3,4) OR </w:t>
      </w:r>
      <w:proofErr w:type="spellStart"/>
      <w:r>
        <w:rPr>
          <w:lang w:val="en-US"/>
        </w:rPr>
        <w:t>tblDaten.ID_Toleranz</w:t>
      </w:r>
      <w:proofErr w:type="spellEnd"/>
      <w:r>
        <w:rPr>
          <w:lang w:val="en-US"/>
        </w:rPr>
        <w:t xml:space="preserve"> IS NULL) AND </w:t>
      </w:r>
      <w:proofErr w:type="spellStart"/>
      <w:r>
        <w:rPr>
          <w:lang w:val="en-US"/>
        </w:rPr>
        <w:t>Jahr</w:t>
      </w:r>
      <w:proofErr w:type="spellEnd"/>
      <w:r>
        <w:rPr>
          <w:lang w:val="en-US"/>
        </w:rPr>
        <w:t xml:space="preserve"> &gt; 2003 and </w:t>
      </w:r>
      <w:proofErr w:type="spellStart"/>
      <w:r>
        <w:rPr>
          <w:lang w:val="en-US"/>
        </w:rPr>
        <w:t>tblArten.ID_Gruppe</w:t>
      </w:r>
      <w:proofErr w:type="spellEnd"/>
      <w:r>
        <w:rPr>
          <w:lang w:val="en-US"/>
        </w:rPr>
        <w:t xml:space="preserve"> in (8,9,10,27,137)</w:t>
      </w:r>
    </w:p>
    <w:p w:rsidR="009E3005" w:rsidRDefault="009E3005" w:rsidP="009E3005">
      <w:pPr>
        <w:pStyle w:val="NurText"/>
        <w:rPr>
          <w:lang w:val="en-US"/>
        </w:rPr>
      </w:pPr>
    </w:p>
    <w:p w:rsidR="009E3005" w:rsidRDefault="009E3005" w:rsidP="009E3005">
      <w:pPr>
        <w:pStyle w:val="NurText"/>
      </w:pPr>
      <w:r>
        <w:t>Da auch Daten vorhanden sind, die nur im Raster 4-tel Quadrant bzw. Raster-Quadrant (Toleranz 5,6,7)kartiert wurden (z. B. Brutvogelkartierung) habe ich noch die gruppierten Artenlisten der MTBQ zugefügt. Aus diesen Artenlisten können sie entnehmen, welche Arten in dem Gebiet noch vorkommen könnten.</w:t>
      </w:r>
    </w:p>
    <w:p w:rsidR="009E3005" w:rsidRDefault="009E3005" w:rsidP="009E3005">
      <w:pPr>
        <w:pStyle w:val="NurText"/>
        <w:rPr>
          <w:lang w:val="en-US"/>
        </w:rPr>
      </w:pPr>
      <w:r>
        <w:rPr>
          <w:lang w:val="en-US"/>
        </w:rPr>
        <w:t xml:space="preserve">WHERE (tblArten.RL20012 IN ('0', '1', '2', '3', '4', 'R', 'G', 'V') OR Natura2000 IS NOT Null OR </w:t>
      </w:r>
      <w:proofErr w:type="spellStart"/>
      <w:r>
        <w:rPr>
          <w:lang w:val="en-US"/>
        </w:rPr>
        <w:t>BNatSchG</w:t>
      </w:r>
      <w:proofErr w:type="spellEnd"/>
      <w:r>
        <w:rPr>
          <w:lang w:val="en-US"/>
        </w:rPr>
        <w:t xml:space="preserve"> IS NOT Null) AND  (not </w:t>
      </w:r>
      <w:proofErr w:type="spellStart"/>
      <w:r>
        <w:rPr>
          <w:lang w:val="en-US"/>
        </w:rPr>
        <w:t>id_Qualitaet</w:t>
      </w:r>
      <w:proofErr w:type="spellEnd"/>
      <w:r>
        <w:rPr>
          <w:lang w:val="en-US"/>
        </w:rPr>
        <w:t xml:space="preserve"> in (1, 3, 5) or </w:t>
      </w:r>
      <w:proofErr w:type="spellStart"/>
      <w:r>
        <w:rPr>
          <w:lang w:val="en-US"/>
        </w:rPr>
        <w:t>ID_Qualitaet</w:t>
      </w:r>
      <w:proofErr w:type="spellEnd"/>
      <w:r>
        <w:rPr>
          <w:lang w:val="en-US"/>
        </w:rPr>
        <w:t xml:space="preserve"> is Null)  AND (MTB = 4550 AND MTBQ = 4) AND </w:t>
      </w:r>
      <w:proofErr w:type="spellStart"/>
      <w:r>
        <w:rPr>
          <w:lang w:val="en-US"/>
        </w:rPr>
        <w:t>tblDaten.ID_Toleranz</w:t>
      </w:r>
      <w:proofErr w:type="spellEnd"/>
      <w:r>
        <w:rPr>
          <w:lang w:val="en-US"/>
        </w:rPr>
        <w:t xml:space="preserve"> IN (5,6,7) AND </w:t>
      </w:r>
      <w:proofErr w:type="spellStart"/>
      <w:r>
        <w:rPr>
          <w:lang w:val="en-US"/>
        </w:rPr>
        <w:t>Jahr</w:t>
      </w:r>
      <w:proofErr w:type="spellEnd"/>
      <w:r>
        <w:rPr>
          <w:lang w:val="en-US"/>
        </w:rPr>
        <w:t xml:space="preserve"> &gt; 2003 and </w:t>
      </w:r>
      <w:proofErr w:type="spellStart"/>
      <w:r>
        <w:rPr>
          <w:lang w:val="en-US"/>
        </w:rPr>
        <w:t>tblArten.ID_Gruppe</w:t>
      </w:r>
      <w:proofErr w:type="spellEnd"/>
      <w:r>
        <w:rPr>
          <w:lang w:val="en-US"/>
        </w:rPr>
        <w:t xml:space="preserve"> in (8,9,10,27,137)</w:t>
      </w:r>
    </w:p>
    <w:p w:rsidR="009E3005" w:rsidRDefault="009E3005" w:rsidP="009E3005">
      <w:pPr>
        <w:pStyle w:val="NurText"/>
        <w:rPr>
          <w:lang w:val="en-US"/>
        </w:rPr>
      </w:pPr>
    </w:p>
    <w:p w:rsidR="009E3005" w:rsidRDefault="009E3005" w:rsidP="009E3005">
      <w:r>
        <w:t>Andere von Ihnen gewünschte Radien konnten nicht abgefragt werden, da die dazugehörigen Radien (0 bis 500 m und 500 bis 1.000 m) nicht als Shape von Ihnen mitgeliefert wurden.</w:t>
      </w:r>
    </w:p>
    <w:p w:rsidR="009E3005" w:rsidRDefault="009E3005" w:rsidP="009E3005">
      <w:r>
        <w:t xml:space="preserve">Außerdem möchte ich darauf hinweisen, dass ein großer Teil Ihres Untersuchungsgebietes nicht mehr im Land Sachsen liegt. Für diese Gebiete liegen uns deshalb </w:t>
      </w:r>
      <w:r>
        <w:rPr>
          <w:u w:val="single"/>
        </w:rPr>
        <w:t>keine</w:t>
      </w:r>
      <w:r>
        <w:t xml:space="preserve"> </w:t>
      </w:r>
      <w:proofErr w:type="spellStart"/>
      <w:r>
        <w:t>Artdaten</w:t>
      </w:r>
      <w:proofErr w:type="spellEnd"/>
      <w:r>
        <w:t xml:space="preserve"> vor.</w:t>
      </w:r>
    </w:p>
    <w:p w:rsidR="009E3005" w:rsidRDefault="009E3005" w:rsidP="009E3005">
      <w:pPr>
        <w:pStyle w:val="NurText"/>
      </w:pPr>
    </w:p>
    <w:p w:rsidR="009E3005" w:rsidRDefault="009E3005" w:rsidP="009E3005">
      <w:pPr>
        <w:pStyle w:val="NurText"/>
      </w:pPr>
      <w:r>
        <w:t xml:space="preserve">Sollten Sie weitere Daten benötigen, bitten wir um Rücksprache mit der Angabe der konkreten Art. </w:t>
      </w:r>
    </w:p>
    <w:p w:rsidR="009E3005" w:rsidRDefault="009E3005" w:rsidP="009E3005">
      <w:pPr>
        <w:pStyle w:val="NurText"/>
      </w:pPr>
    </w:p>
    <w:p w:rsidR="009E3005" w:rsidRDefault="009E3005" w:rsidP="009E3005">
      <w:pPr>
        <w:pStyle w:val="NurText"/>
      </w:pPr>
      <w:r>
        <w:t xml:space="preserve">Die gelieferten Daten können keine konkreten auf den Eingriff zugeschnittenen Geländeerhebungen ersetzen. Für die Richtigkeit und Vollständigkeit der Daten kann keine Garantie übernommen werden,  bitte beachten Sie diesbezüglich die Hinweise im Internet unter </w:t>
      </w:r>
      <w:hyperlink r:id="rId6" w:history="1">
        <w:r>
          <w:rPr>
            <w:rStyle w:val="Hyperlink"/>
          </w:rPr>
          <w:t>http://www.umwelt.sachsen.de/umwelt/natur/20590.htm</w:t>
        </w:r>
      </w:hyperlink>
      <w:r>
        <w:t xml:space="preserve">.  </w:t>
      </w:r>
    </w:p>
    <w:p w:rsidR="009E3005" w:rsidRDefault="009E3005" w:rsidP="009E3005">
      <w:pPr>
        <w:pStyle w:val="NurText"/>
      </w:pPr>
    </w:p>
    <w:p w:rsidR="009E3005" w:rsidRDefault="009E3005" w:rsidP="009E3005">
      <w:pPr>
        <w:pStyle w:val="NurText"/>
      </w:pPr>
      <w:r>
        <w:t xml:space="preserve">Die Daten sind nur für die interne Nutzung für die Erstellung der Artenschutzrechtlichen Fachbeiträge zur Sicherung der Restlöcher 1 und 2 bei </w:t>
      </w:r>
      <w:proofErr w:type="spellStart"/>
      <w:r>
        <w:t>Hosena</w:t>
      </w:r>
      <w:proofErr w:type="spellEnd"/>
      <w:r>
        <w:t xml:space="preserve"> vorgesehen. Für weitere Verwendungen, Veröffentlichungen und Herausgaben an Dritte bitten wir um Rücksprache mit dem LfULG. </w:t>
      </w:r>
    </w:p>
    <w:p w:rsidR="009E3005" w:rsidRDefault="009E3005" w:rsidP="009E3005">
      <w:pPr>
        <w:pStyle w:val="NurText"/>
      </w:pPr>
    </w:p>
    <w:p w:rsidR="009E3005" w:rsidRDefault="009E3005" w:rsidP="009E3005">
      <w:pPr>
        <w:pStyle w:val="NurText"/>
      </w:pPr>
      <w:r>
        <w:t xml:space="preserve">Bei der Kontaktvermittlung kann Ihnen leider nur Herr #### weiterhelfen, der aber </w:t>
      </w:r>
      <w:proofErr w:type="gramStart"/>
      <w:r>
        <w:t>zur Zeit</w:t>
      </w:r>
      <w:proofErr w:type="gramEnd"/>
      <w:r>
        <w:t xml:space="preserve"> im Urlaub ist.</w:t>
      </w:r>
    </w:p>
    <w:p w:rsidR="009E3005" w:rsidRDefault="009E3005" w:rsidP="009E3005">
      <w:pPr>
        <w:pStyle w:val="NurText"/>
      </w:pPr>
    </w:p>
    <w:p w:rsidR="009E3005" w:rsidRDefault="009E3005" w:rsidP="009E3005">
      <w:pPr>
        <w:pStyle w:val="NurText"/>
      </w:pPr>
      <w:r>
        <w:t>Für allgemeine  Rückfragen oder spezifischere Fragen zu den genauen Artvorkommen stehen wir gerne zur Verfügung.</w:t>
      </w:r>
    </w:p>
    <w:p w:rsidR="009E3005" w:rsidRDefault="009E3005" w:rsidP="009E3005">
      <w:pPr>
        <w:pStyle w:val="NurText"/>
      </w:pPr>
    </w:p>
    <w:p w:rsidR="009E3005" w:rsidRDefault="009E3005" w:rsidP="009E3005">
      <w:pPr>
        <w:pStyle w:val="NurText"/>
      </w:pPr>
      <w:r>
        <w:t>Anlagen:</w:t>
      </w:r>
    </w:p>
    <w:p w:rsidR="009E3005" w:rsidRDefault="009E3005" w:rsidP="009E3005">
      <w:pPr>
        <w:pStyle w:val="NurText"/>
      </w:pPr>
      <w:proofErr w:type="spellStart"/>
      <w:r>
        <w:t>Auszug_DBArten_gruppierte</w:t>
      </w:r>
      <w:proofErr w:type="spellEnd"/>
      <w:r>
        <w:t xml:space="preserve"> </w:t>
      </w:r>
      <w:proofErr w:type="spellStart"/>
      <w:r>
        <w:t>Artenliste_ohne</w:t>
      </w:r>
      <w:proofErr w:type="spellEnd"/>
      <w:r>
        <w:t xml:space="preserve"> Puffer.xls</w:t>
      </w:r>
    </w:p>
    <w:p w:rsidR="009E3005" w:rsidRDefault="009E3005" w:rsidP="009E3005">
      <w:pPr>
        <w:pStyle w:val="NurText"/>
      </w:pPr>
      <w:proofErr w:type="spellStart"/>
      <w:r>
        <w:t>Auszug_DBArten_gruppierte</w:t>
      </w:r>
      <w:proofErr w:type="spellEnd"/>
      <w:r>
        <w:t xml:space="preserve"> Artenliste_500m Puffer</w:t>
      </w:r>
      <w:r w:rsidR="00027F21">
        <w:t>.xls</w:t>
      </w:r>
    </w:p>
    <w:p w:rsidR="009E3005" w:rsidRDefault="009E3005" w:rsidP="009E3005">
      <w:pPr>
        <w:pStyle w:val="NurText"/>
      </w:pPr>
      <w:proofErr w:type="spellStart"/>
      <w:r>
        <w:t>Auszug_DBArten_gruppierte</w:t>
      </w:r>
      <w:proofErr w:type="spellEnd"/>
      <w:r>
        <w:t xml:space="preserve"> </w:t>
      </w:r>
      <w:proofErr w:type="spellStart"/>
      <w:r>
        <w:t>Artenliste_MTBQ</w:t>
      </w:r>
      <w:proofErr w:type="spellEnd"/>
      <w:r>
        <w:t xml:space="preserve"> 4550_1</w:t>
      </w:r>
      <w:r w:rsidR="00027F21">
        <w:t>.xls</w:t>
      </w:r>
    </w:p>
    <w:p w:rsidR="009E3005" w:rsidRDefault="009E3005" w:rsidP="009E3005">
      <w:pPr>
        <w:pStyle w:val="NurText"/>
      </w:pPr>
      <w:proofErr w:type="spellStart"/>
      <w:r>
        <w:lastRenderedPageBreak/>
        <w:t>Auszug_DBArten_gruppierte</w:t>
      </w:r>
      <w:proofErr w:type="spellEnd"/>
      <w:r>
        <w:t xml:space="preserve"> </w:t>
      </w:r>
      <w:proofErr w:type="spellStart"/>
      <w:r>
        <w:t>Artenliste_MTBQ</w:t>
      </w:r>
      <w:proofErr w:type="spellEnd"/>
      <w:r>
        <w:t xml:space="preserve"> 4550_2</w:t>
      </w:r>
      <w:r w:rsidR="00027F21">
        <w:t>.xls</w:t>
      </w:r>
    </w:p>
    <w:p w:rsidR="009E3005" w:rsidRDefault="009E3005" w:rsidP="009E3005">
      <w:pPr>
        <w:pStyle w:val="NurText"/>
      </w:pPr>
      <w:proofErr w:type="spellStart"/>
      <w:r>
        <w:t>Auszug_DBArten_gruppierte</w:t>
      </w:r>
      <w:proofErr w:type="spellEnd"/>
      <w:r>
        <w:t xml:space="preserve"> </w:t>
      </w:r>
      <w:proofErr w:type="spellStart"/>
      <w:r>
        <w:t>Artenliste_MTBQ</w:t>
      </w:r>
      <w:proofErr w:type="spellEnd"/>
      <w:r>
        <w:t xml:space="preserve"> 4550_3</w:t>
      </w:r>
      <w:r w:rsidR="00027F21">
        <w:t>.xls</w:t>
      </w:r>
    </w:p>
    <w:p w:rsidR="009E3005" w:rsidRDefault="009E3005" w:rsidP="009E3005">
      <w:pPr>
        <w:pStyle w:val="NurText"/>
      </w:pPr>
      <w:proofErr w:type="spellStart"/>
      <w:r>
        <w:t>Auszug_DBArten_gruppierte</w:t>
      </w:r>
      <w:proofErr w:type="spellEnd"/>
      <w:r>
        <w:t xml:space="preserve"> </w:t>
      </w:r>
      <w:proofErr w:type="spellStart"/>
      <w:r>
        <w:t>Artenliste_MTBQ</w:t>
      </w:r>
      <w:proofErr w:type="spellEnd"/>
      <w:r>
        <w:t xml:space="preserve"> 4550_4</w:t>
      </w:r>
      <w:r w:rsidR="00027F21">
        <w:t>.xls</w:t>
      </w:r>
    </w:p>
    <w:p w:rsidR="009E3005" w:rsidRDefault="009E3005" w:rsidP="009E3005">
      <w:pPr>
        <w:pStyle w:val="NurText"/>
      </w:pPr>
    </w:p>
    <w:p w:rsidR="009E3005" w:rsidRDefault="009E3005" w:rsidP="009E3005">
      <w:pPr>
        <w:pStyle w:val="NurText"/>
      </w:pPr>
      <w:r>
        <w:t>Mit freundlichen Grüßen</w:t>
      </w:r>
      <w:bookmarkStart w:id="0" w:name="_GoBack"/>
      <w:bookmarkEnd w:id="0"/>
    </w:p>
    <w:p w:rsidR="009E3005" w:rsidRDefault="009E3005" w:rsidP="009E3005">
      <w:pPr>
        <w:pStyle w:val="NurText"/>
      </w:pPr>
    </w:p>
    <w:sectPr w:rsidR="009E30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E4AE2"/>
    <w:multiLevelType w:val="hybridMultilevel"/>
    <w:tmpl w:val="0E403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3D1"/>
    <w:rsid w:val="00027F21"/>
    <w:rsid w:val="002B63D1"/>
    <w:rsid w:val="003F33B5"/>
    <w:rsid w:val="006042DC"/>
    <w:rsid w:val="006B6C68"/>
    <w:rsid w:val="006D5E38"/>
    <w:rsid w:val="009E3005"/>
    <w:rsid w:val="00A71A59"/>
    <w:rsid w:val="00B56A69"/>
    <w:rsid w:val="00F109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E3005"/>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F33B5"/>
    <w:pPr>
      <w:spacing w:after="200" w:line="276" w:lineRule="auto"/>
      <w:ind w:left="720"/>
      <w:contextualSpacing/>
    </w:pPr>
    <w:rPr>
      <w:rFonts w:asciiTheme="minorHAnsi" w:hAnsiTheme="minorHAnsi" w:cstheme="minorBidi"/>
    </w:rPr>
  </w:style>
  <w:style w:type="character" w:styleId="Hyperlink">
    <w:name w:val="Hyperlink"/>
    <w:basedOn w:val="Absatz-Standardschriftart"/>
    <w:uiPriority w:val="99"/>
    <w:semiHidden/>
    <w:unhideWhenUsed/>
    <w:rsid w:val="009E3005"/>
    <w:rPr>
      <w:color w:val="0000FF"/>
      <w:u w:val="single"/>
    </w:rPr>
  </w:style>
  <w:style w:type="paragraph" w:styleId="NurText">
    <w:name w:val="Plain Text"/>
    <w:basedOn w:val="Standard"/>
    <w:link w:val="NurTextZchn"/>
    <w:uiPriority w:val="99"/>
    <w:semiHidden/>
    <w:unhideWhenUsed/>
    <w:rsid w:val="009E3005"/>
  </w:style>
  <w:style w:type="character" w:customStyle="1" w:styleId="NurTextZchn">
    <w:name w:val="Nur Text Zchn"/>
    <w:basedOn w:val="Absatz-Standardschriftart"/>
    <w:link w:val="NurText"/>
    <w:uiPriority w:val="99"/>
    <w:semiHidden/>
    <w:rsid w:val="009E3005"/>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E3005"/>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F33B5"/>
    <w:pPr>
      <w:spacing w:after="200" w:line="276" w:lineRule="auto"/>
      <w:ind w:left="720"/>
      <w:contextualSpacing/>
    </w:pPr>
    <w:rPr>
      <w:rFonts w:asciiTheme="minorHAnsi" w:hAnsiTheme="minorHAnsi" w:cstheme="minorBidi"/>
    </w:rPr>
  </w:style>
  <w:style w:type="character" w:styleId="Hyperlink">
    <w:name w:val="Hyperlink"/>
    <w:basedOn w:val="Absatz-Standardschriftart"/>
    <w:uiPriority w:val="99"/>
    <w:semiHidden/>
    <w:unhideWhenUsed/>
    <w:rsid w:val="009E3005"/>
    <w:rPr>
      <w:color w:val="0000FF"/>
      <w:u w:val="single"/>
    </w:rPr>
  </w:style>
  <w:style w:type="paragraph" w:styleId="NurText">
    <w:name w:val="Plain Text"/>
    <w:basedOn w:val="Standard"/>
    <w:link w:val="NurTextZchn"/>
    <w:uiPriority w:val="99"/>
    <w:semiHidden/>
    <w:unhideWhenUsed/>
    <w:rsid w:val="009E3005"/>
  </w:style>
  <w:style w:type="character" w:customStyle="1" w:styleId="NurTextZchn">
    <w:name w:val="Nur Text Zchn"/>
    <w:basedOn w:val="Absatz-Standardschriftart"/>
    <w:link w:val="NurText"/>
    <w:uiPriority w:val="99"/>
    <w:semiHidden/>
    <w:rsid w:val="009E3005"/>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mwelt.sachsen.de/umwelt/natur/20590.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3018</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SID NLL</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Wetzig, Rene - LfULG</dc:creator>
  <cp:lastModifiedBy>Kristin Pietzsch</cp:lastModifiedBy>
  <cp:revision>4</cp:revision>
  <dcterms:created xsi:type="dcterms:W3CDTF">2014-05-21T08:43:00Z</dcterms:created>
  <dcterms:modified xsi:type="dcterms:W3CDTF">2014-06-06T09:13:00Z</dcterms:modified>
</cp:coreProperties>
</file>